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C4C" w:rsidRDefault="00961893" w:rsidP="00961893">
      <w:pPr>
        <w:jc w:val="center"/>
        <w:rPr>
          <w:rFonts w:ascii="MS Reference Sans Serif" w:hAnsi="MS Reference Sans Serif"/>
          <w:b/>
          <w:sz w:val="24"/>
          <w:szCs w:val="24"/>
          <w:u w:val="single"/>
        </w:rPr>
      </w:pPr>
      <w:bookmarkStart w:id="0" w:name="_GoBack"/>
      <w:bookmarkEnd w:id="0"/>
      <w:r>
        <w:rPr>
          <w:rFonts w:ascii="MS Reference Sans Serif" w:hAnsi="MS Reference Sans Serif"/>
          <w:b/>
          <w:sz w:val="24"/>
          <w:szCs w:val="24"/>
          <w:u w:val="single"/>
        </w:rPr>
        <w:t>Peacehaven &amp; Telscombe Neighbourhood Plan</w:t>
      </w:r>
    </w:p>
    <w:p w:rsidR="00961893" w:rsidRDefault="00961893" w:rsidP="000E7908">
      <w:pPr>
        <w:jc w:val="center"/>
        <w:rPr>
          <w:rFonts w:ascii="MS Reference Sans Serif" w:hAnsi="MS Reference Sans Serif"/>
          <w:b/>
          <w:sz w:val="24"/>
          <w:szCs w:val="24"/>
          <w:u w:val="single"/>
        </w:rPr>
      </w:pPr>
      <w:r>
        <w:rPr>
          <w:rFonts w:ascii="MS Reference Sans Serif" w:hAnsi="MS Reference Sans Serif"/>
          <w:b/>
          <w:sz w:val="24"/>
          <w:szCs w:val="24"/>
          <w:u w:val="single"/>
        </w:rPr>
        <w:t>Steer</w:t>
      </w:r>
      <w:r w:rsidR="000D026D">
        <w:rPr>
          <w:rFonts w:ascii="MS Reference Sans Serif" w:hAnsi="MS Reference Sans Serif"/>
          <w:b/>
          <w:sz w:val="24"/>
          <w:szCs w:val="24"/>
          <w:u w:val="single"/>
        </w:rPr>
        <w:t>ing</w:t>
      </w:r>
      <w:r>
        <w:rPr>
          <w:rFonts w:ascii="MS Reference Sans Serif" w:hAnsi="MS Reference Sans Serif"/>
          <w:b/>
          <w:sz w:val="24"/>
          <w:szCs w:val="24"/>
          <w:u w:val="single"/>
        </w:rPr>
        <w:t xml:space="preserve"> Group Minutes</w:t>
      </w:r>
    </w:p>
    <w:p w:rsidR="00961893" w:rsidRDefault="002A67DE" w:rsidP="00961893">
      <w:pPr>
        <w:jc w:val="center"/>
        <w:rPr>
          <w:rFonts w:ascii="MS Reference Sans Serif" w:hAnsi="MS Reference Sans Serif"/>
          <w:b/>
          <w:sz w:val="24"/>
          <w:szCs w:val="24"/>
        </w:rPr>
      </w:pPr>
      <w:r>
        <w:rPr>
          <w:rFonts w:ascii="MS Reference Sans Serif" w:hAnsi="MS Reference Sans Serif"/>
          <w:b/>
          <w:sz w:val="24"/>
          <w:szCs w:val="24"/>
        </w:rPr>
        <w:t>Wednesday 28</w:t>
      </w:r>
      <w:r w:rsidRPr="002A67DE">
        <w:rPr>
          <w:rFonts w:ascii="MS Reference Sans Serif" w:hAnsi="MS Reference Sans Serif"/>
          <w:b/>
          <w:sz w:val="24"/>
          <w:szCs w:val="24"/>
          <w:vertAlign w:val="superscript"/>
        </w:rPr>
        <w:t>th</w:t>
      </w:r>
      <w:r>
        <w:rPr>
          <w:rFonts w:ascii="MS Reference Sans Serif" w:hAnsi="MS Reference Sans Serif"/>
          <w:b/>
          <w:sz w:val="24"/>
          <w:szCs w:val="24"/>
        </w:rPr>
        <w:t xml:space="preserve"> March</w:t>
      </w:r>
      <w:r w:rsidR="00961893">
        <w:rPr>
          <w:rFonts w:ascii="MS Reference Sans Serif" w:hAnsi="MS Reference Sans Serif"/>
          <w:b/>
          <w:sz w:val="24"/>
          <w:szCs w:val="24"/>
        </w:rPr>
        <w:t xml:space="preserve"> 2018 </w:t>
      </w:r>
    </w:p>
    <w:p w:rsidR="00961893" w:rsidRDefault="00961893" w:rsidP="005339F8">
      <w:pPr>
        <w:jc w:val="center"/>
        <w:rPr>
          <w:rFonts w:ascii="MS Reference Sans Serif" w:hAnsi="MS Reference Sans Serif"/>
          <w:b/>
          <w:sz w:val="24"/>
          <w:szCs w:val="24"/>
        </w:rPr>
      </w:pPr>
      <w:r>
        <w:rPr>
          <w:rFonts w:ascii="MS Reference Sans Serif" w:hAnsi="MS Reference Sans Serif"/>
          <w:b/>
          <w:sz w:val="24"/>
          <w:szCs w:val="24"/>
        </w:rPr>
        <w:t>P</w:t>
      </w:r>
      <w:r w:rsidR="005339F8">
        <w:rPr>
          <w:rFonts w:ascii="MS Reference Sans Serif" w:hAnsi="MS Reference Sans Serif"/>
          <w:b/>
          <w:sz w:val="24"/>
          <w:szCs w:val="24"/>
        </w:rPr>
        <w:t>eacehaven Town Council Offices.</w:t>
      </w:r>
    </w:p>
    <w:p w:rsidR="00961893" w:rsidRPr="005339F8" w:rsidRDefault="00961893" w:rsidP="005339F8">
      <w:pPr>
        <w:spacing w:after="0"/>
        <w:rPr>
          <w:rFonts w:ascii="MS Reference Sans Serif" w:hAnsi="MS Reference Sans Serif"/>
          <w:b/>
          <w:sz w:val="18"/>
          <w:szCs w:val="18"/>
        </w:rPr>
      </w:pPr>
      <w:r w:rsidRPr="005339F8">
        <w:rPr>
          <w:rFonts w:ascii="MS Reference Sans Serif" w:hAnsi="MS Reference Sans Serif"/>
          <w:b/>
          <w:sz w:val="18"/>
          <w:szCs w:val="18"/>
        </w:rPr>
        <w:t xml:space="preserve">Attendance: </w:t>
      </w:r>
    </w:p>
    <w:p w:rsidR="00961893" w:rsidRPr="005339F8" w:rsidRDefault="00961893" w:rsidP="005339F8">
      <w:pPr>
        <w:spacing w:after="0"/>
        <w:rPr>
          <w:rFonts w:ascii="MS Reference Sans Serif" w:hAnsi="MS Reference Sans Serif"/>
          <w:sz w:val="18"/>
          <w:szCs w:val="18"/>
        </w:rPr>
      </w:pPr>
      <w:r w:rsidRPr="005339F8">
        <w:rPr>
          <w:rFonts w:ascii="MS Reference Sans Serif" w:hAnsi="MS Reference Sans Serif"/>
          <w:sz w:val="18"/>
          <w:szCs w:val="18"/>
        </w:rPr>
        <w:t>Chair: Cathy Callagher (Saltdean Residents Association)</w:t>
      </w:r>
    </w:p>
    <w:p w:rsidR="00961893" w:rsidRPr="005339F8" w:rsidRDefault="00961893" w:rsidP="005339F8">
      <w:pPr>
        <w:spacing w:after="0"/>
        <w:rPr>
          <w:rFonts w:ascii="MS Reference Sans Serif" w:hAnsi="MS Reference Sans Serif"/>
          <w:sz w:val="18"/>
          <w:szCs w:val="18"/>
        </w:rPr>
      </w:pPr>
      <w:r w:rsidRPr="005339F8">
        <w:rPr>
          <w:rFonts w:ascii="MS Reference Sans Serif" w:hAnsi="MS Reference Sans Serif"/>
          <w:sz w:val="18"/>
          <w:szCs w:val="18"/>
        </w:rPr>
        <w:t>Vice Chair: Viv Carrick (Peacehaven Focus Group)</w:t>
      </w:r>
    </w:p>
    <w:p w:rsidR="00961893" w:rsidRPr="005339F8" w:rsidRDefault="00961893" w:rsidP="005339F8">
      <w:pPr>
        <w:spacing w:after="0"/>
        <w:rPr>
          <w:rFonts w:ascii="MS Reference Sans Serif" w:hAnsi="MS Reference Sans Serif"/>
          <w:sz w:val="18"/>
          <w:szCs w:val="18"/>
        </w:rPr>
      </w:pPr>
      <w:r w:rsidRPr="005339F8">
        <w:rPr>
          <w:rFonts w:ascii="MS Reference Sans Serif" w:hAnsi="MS Reference Sans Serif"/>
          <w:sz w:val="18"/>
          <w:szCs w:val="18"/>
        </w:rPr>
        <w:t xml:space="preserve">Secretary: Nancy Astley (Saltdean Residents Association) </w:t>
      </w:r>
    </w:p>
    <w:p w:rsidR="00961893" w:rsidRPr="005339F8" w:rsidRDefault="002A67DE" w:rsidP="005339F8">
      <w:pPr>
        <w:spacing w:after="0"/>
        <w:rPr>
          <w:rFonts w:ascii="MS Reference Sans Serif" w:hAnsi="MS Reference Sans Serif"/>
          <w:sz w:val="18"/>
          <w:szCs w:val="18"/>
        </w:rPr>
      </w:pPr>
      <w:r>
        <w:rPr>
          <w:rFonts w:ascii="MS Reference Sans Serif" w:hAnsi="MS Reference Sans Serif"/>
          <w:sz w:val="18"/>
          <w:szCs w:val="18"/>
        </w:rPr>
        <w:t xml:space="preserve">Dave Seabrook (Peacehaven Task Force) </w:t>
      </w:r>
    </w:p>
    <w:p w:rsidR="00961893" w:rsidRPr="005339F8" w:rsidRDefault="00961893" w:rsidP="005339F8">
      <w:pPr>
        <w:spacing w:after="0"/>
        <w:rPr>
          <w:rFonts w:ascii="MS Reference Sans Serif" w:hAnsi="MS Reference Sans Serif"/>
          <w:sz w:val="18"/>
          <w:szCs w:val="18"/>
        </w:rPr>
      </w:pPr>
      <w:r w:rsidRPr="005339F8">
        <w:rPr>
          <w:rFonts w:ascii="MS Reference Sans Serif" w:hAnsi="MS Reference Sans Serif"/>
          <w:sz w:val="18"/>
          <w:szCs w:val="18"/>
        </w:rPr>
        <w:t>Liz Lee (Resident E. Saltdean)</w:t>
      </w:r>
    </w:p>
    <w:p w:rsidR="00961893" w:rsidRPr="005339F8" w:rsidRDefault="00961893" w:rsidP="005339F8">
      <w:pPr>
        <w:spacing w:after="0"/>
        <w:rPr>
          <w:rFonts w:ascii="MS Reference Sans Serif" w:hAnsi="MS Reference Sans Serif"/>
          <w:sz w:val="18"/>
          <w:szCs w:val="18"/>
        </w:rPr>
      </w:pPr>
      <w:r w:rsidRPr="005339F8">
        <w:rPr>
          <w:rFonts w:ascii="MS Reference Sans Serif" w:hAnsi="MS Reference Sans Serif"/>
          <w:sz w:val="18"/>
          <w:szCs w:val="18"/>
        </w:rPr>
        <w:t>Sue Griffiths (</w:t>
      </w:r>
      <w:r w:rsidR="005339F8" w:rsidRPr="005339F8">
        <w:rPr>
          <w:rFonts w:ascii="MS Reference Sans Serif" w:hAnsi="MS Reference Sans Serif"/>
          <w:sz w:val="18"/>
          <w:szCs w:val="18"/>
        </w:rPr>
        <w:t xml:space="preserve">Chair </w:t>
      </w:r>
      <w:r w:rsidRPr="005339F8">
        <w:rPr>
          <w:rFonts w:ascii="MS Reference Sans Serif" w:hAnsi="MS Reference Sans Serif"/>
          <w:sz w:val="18"/>
          <w:szCs w:val="18"/>
        </w:rPr>
        <w:t>Community Orchard)</w:t>
      </w:r>
    </w:p>
    <w:p w:rsidR="00961893" w:rsidRPr="005339F8" w:rsidRDefault="00961893" w:rsidP="005339F8">
      <w:pPr>
        <w:spacing w:after="0"/>
        <w:rPr>
          <w:rFonts w:ascii="MS Reference Sans Serif" w:hAnsi="MS Reference Sans Serif"/>
          <w:sz w:val="18"/>
          <w:szCs w:val="18"/>
        </w:rPr>
      </w:pPr>
      <w:r w:rsidRPr="005339F8">
        <w:rPr>
          <w:rFonts w:ascii="MS Reference Sans Serif" w:hAnsi="MS Reference Sans Serif"/>
          <w:sz w:val="18"/>
          <w:szCs w:val="18"/>
        </w:rPr>
        <w:t>Christine Bowman (Secretary Telscombe Residents Association)</w:t>
      </w:r>
    </w:p>
    <w:p w:rsidR="00961893" w:rsidRPr="005339F8" w:rsidRDefault="00961893" w:rsidP="005339F8">
      <w:pPr>
        <w:spacing w:after="0"/>
        <w:rPr>
          <w:rFonts w:ascii="MS Reference Sans Serif" w:hAnsi="MS Reference Sans Serif"/>
          <w:sz w:val="18"/>
          <w:szCs w:val="18"/>
        </w:rPr>
      </w:pPr>
      <w:r w:rsidRPr="005339F8">
        <w:rPr>
          <w:rFonts w:ascii="MS Reference Sans Serif" w:hAnsi="MS Reference Sans Serif"/>
          <w:sz w:val="18"/>
          <w:szCs w:val="18"/>
        </w:rPr>
        <w:t>Pat Bowman (Chair Telscombe Residents Assocaition)</w:t>
      </w:r>
    </w:p>
    <w:p w:rsidR="00961893" w:rsidRPr="005339F8" w:rsidRDefault="00961893" w:rsidP="005339F8">
      <w:pPr>
        <w:spacing w:after="0"/>
        <w:rPr>
          <w:rFonts w:ascii="MS Reference Sans Serif" w:hAnsi="MS Reference Sans Serif"/>
          <w:sz w:val="18"/>
          <w:szCs w:val="18"/>
        </w:rPr>
      </w:pPr>
      <w:r w:rsidRPr="005339F8">
        <w:rPr>
          <w:rFonts w:ascii="MS Reference Sans Serif" w:hAnsi="MS Reference Sans Serif"/>
          <w:sz w:val="18"/>
          <w:szCs w:val="18"/>
        </w:rPr>
        <w:t>Neil Watts (Telscombe Community Church &amp; Peacehaven Scouts)</w:t>
      </w:r>
    </w:p>
    <w:p w:rsidR="005339F8" w:rsidRPr="005339F8" w:rsidRDefault="002A67DE" w:rsidP="005339F8">
      <w:pPr>
        <w:spacing w:after="0"/>
        <w:rPr>
          <w:rFonts w:ascii="MS Reference Sans Serif" w:hAnsi="MS Reference Sans Serif"/>
          <w:sz w:val="18"/>
          <w:szCs w:val="18"/>
        </w:rPr>
      </w:pPr>
      <w:r>
        <w:rPr>
          <w:rFonts w:ascii="MS Reference Sans Serif" w:hAnsi="MS Reference Sans Serif"/>
          <w:sz w:val="18"/>
          <w:szCs w:val="18"/>
        </w:rPr>
        <w:t>Cllr. Joanna Wilkins (Telscombe town Council)</w:t>
      </w:r>
    </w:p>
    <w:p w:rsidR="005339F8" w:rsidRPr="005339F8" w:rsidRDefault="005339F8" w:rsidP="005339F8">
      <w:pPr>
        <w:spacing w:after="0"/>
        <w:rPr>
          <w:rFonts w:ascii="MS Reference Sans Serif" w:hAnsi="MS Reference Sans Serif"/>
          <w:sz w:val="18"/>
          <w:szCs w:val="18"/>
        </w:rPr>
      </w:pPr>
      <w:r w:rsidRPr="005339F8">
        <w:rPr>
          <w:rFonts w:ascii="MS Reference Sans Serif" w:hAnsi="MS Reference Sans Serif"/>
          <w:sz w:val="18"/>
          <w:szCs w:val="18"/>
        </w:rPr>
        <w:t>Cllr. Robbie Robertson (Peacehaven Town Council &amp; Lewes District Council)</w:t>
      </w:r>
    </w:p>
    <w:p w:rsidR="005339F8" w:rsidRPr="005339F8" w:rsidRDefault="002A67DE" w:rsidP="005339F8">
      <w:pPr>
        <w:spacing w:after="0"/>
        <w:rPr>
          <w:rFonts w:ascii="MS Reference Sans Serif" w:hAnsi="MS Reference Sans Serif"/>
          <w:sz w:val="18"/>
          <w:szCs w:val="18"/>
        </w:rPr>
      </w:pPr>
      <w:r>
        <w:rPr>
          <w:rFonts w:ascii="MS Reference Sans Serif" w:hAnsi="MS Reference Sans Serif"/>
          <w:sz w:val="18"/>
          <w:szCs w:val="18"/>
        </w:rPr>
        <w:t>Cllr. Christine Robinson (Telscombe Town Council)</w:t>
      </w:r>
    </w:p>
    <w:p w:rsidR="005339F8" w:rsidRPr="005339F8" w:rsidRDefault="005339F8" w:rsidP="005339F8">
      <w:pPr>
        <w:spacing w:after="0"/>
        <w:rPr>
          <w:rFonts w:ascii="MS Reference Sans Serif" w:hAnsi="MS Reference Sans Serif"/>
          <w:sz w:val="18"/>
          <w:szCs w:val="18"/>
        </w:rPr>
      </w:pPr>
      <w:r w:rsidRPr="005339F8">
        <w:rPr>
          <w:rFonts w:ascii="MS Reference Sans Serif" w:hAnsi="MS Reference Sans Serif"/>
          <w:sz w:val="18"/>
          <w:szCs w:val="18"/>
        </w:rPr>
        <w:t>David Williams (Vice Chair Peacehaven &amp; District Residents Association)</w:t>
      </w:r>
    </w:p>
    <w:p w:rsidR="005339F8" w:rsidRPr="005339F8" w:rsidRDefault="005339F8" w:rsidP="005339F8">
      <w:pPr>
        <w:spacing w:after="0"/>
        <w:rPr>
          <w:rFonts w:ascii="MS Reference Sans Serif" w:hAnsi="MS Reference Sans Serif"/>
          <w:sz w:val="18"/>
          <w:szCs w:val="18"/>
        </w:rPr>
      </w:pPr>
      <w:r w:rsidRPr="005339F8">
        <w:rPr>
          <w:rFonts w:ascii="MS Reference Sans Serif" w:hAnsi="MS Reference Sans Serif"/>
          <w:sz w:val="18"/>
          <w:szCs w:val="18"/>
        </w:rPr>
        <w:t>Alan Sargent (Chair Peacehaven &amp; District Residents Assocaition)</w:t>
      </w:r>
    </w:p>
    <w:p w:rsidR="005339F8" w:rsidRPr="005339F8" w:rsidRDefault="005339F8" w:rsidP="005339F8">
      <w:pPr>
        <w:spacing w:after="0"/>
        <w:rPr>
          <w:rFonts w:ascii="MS Reference Sans Serif" w:hAnsi="MS Reference Sans Serif"/>
          <w:sz w:val="18"/>
          <w:szCs w:val="18"/>
        </w:rPr>
      </w:pPr>
      <w:r w:rsidRPr="005339F8">
        <w:rPr>
          <w:rFonts w:ascii="MS Reference Sans Serif" w:hAnsi="MS Reference Sans Serif"/>
          <w:sz w:val="18"/>
          <w:szCs w:val="18"/>
        </w:rPr>
        <w:t>Peter Seed (Ramblers Association)</w:t>
      </w:r>
    </w:p>
    <w:p w:rsidR="005339F8" w:rsidRPr="005339F8" w:rsidRDefault="005339F8" w:rsidP="005339F8">
      <w:pPr>
        <w:spacing w:after="0"/>
        <w:rPr>
          <w:rFonts w:ascii="MS Reference Sans Serif" w:hAnsi="MS Reference Sans Serif"/>
          <w:sz w:val="18"/>
          <w:szCs w:val="18"/>
        </w:rPr>
      </w:pPr>
      <w:r w:rsidRPr="005339F8">
        <w:rPr>
          <w:rFonts w:ascii="MS Reference Sans Serif" w:hAnsi="MS Reference Sans Serif"/>
          <w:sz w:val="18"/>
          <w:szCs w:val="18"/>
        </w:rPr>
        <w:t xml:space="preserve">Cllr. Ann Harrison (Peacehaven Town Council)   </w:t>
      </w:r>
    </w:p>
    <w:p w:rsidR="00961893" w:rsidRDefault="005339F8" w:rsidP="005339F8">
      <w:pPr>
        <w:spacing w:after="0"/>
        <w:rPr>
          <w:rFonts w:ascii="MS Reference Sans Serif" w:hAnsi="MS Reference Sans Serif"/>
          <w:sz w:val="18"/>
          <w:szCs w:val="18"/>
        </w:rPr>
      </w:pPr>
      <w:r w:rsidRPr="005339F8">
        <w:rPr>
          <w:rFonts w:ascii="MS Reference Sans Serif" w:hAnsi="MS Reference Sans Serif"/>
          <w:sz w:val="18"/>
          <w:szCs w:val="18"/>
        </w:rPr>
        <w:t xml:space="preserve">Laurence O’ Connor (Peacehaven Focus Group)   </w:t>
      </w:r>
    </w:p>
    <w:p w:rsidR="005339F8" w:rsidRDefault="002A67DE" w:rsidP="005339F8">
      <w:pPr>
        <w:spacing w:after="0"/>
        <w:rPr>
          <w:rFonts w:ascii="MS Reference Sans Serif" w:hAnsi="MS Reference Sans Serif"/>
          <w:sz w:val="18"/>
          <w:szCs w:val="18"/>
        </w:rPr>
      </w:pPr>
      <w:r>
        <w:rPr>
          <w:rFonts w:ascii="MS Reference Sans Serif" w:hAnsi="MS Reference Sans Serif"/>
          <w:sz w:val="18"/>
          <w:szCs w:val="18"/>
        </w:rPr>
        <w:t>Cllr. Lynda Duhigg (Peaceahven Town Council)</w:t>
      </w:r>
    </w:p>
    <w:p w:rsidR="005339F8" w:rsidRDefault="005339F8" w:rsidP="005339F8">
      <w:pPr>
        <w:spacing w:after="0"/>
        <w:rPr>
          <w:rFonts w:ascii="MS Reference Sans Serif" w:hAnsi="MS Reference Sans Serif"/>
          <w:sz w:val="18"/>
          <w:szCs w:val="18"/>
        </w:rPr>
      </w:pPr>
    </w:p>
    <w:p w:rsidR="00272EB2" w:rsidRDefault="00272EB2" w:rsidP="005339F8">
      <w:pPr>
        <w:pStyle w:val="ListParagraph"/>
        <w:numPr>
          <w:ilvl w:val="0"/>
          <w:numId w:val="1"/>
        </w:numPr>
        <w:spacing w:after="0"/>
        <w:rPr>
          <w:rFonts w:ascii="MS Reference Sans Serif" w:hAnsi="MS Reference Sans Serif"/>
          <w:b/>
        </w:rPr>
      </w:pPr>
      <w:r>
        <w:rPr>
          <w:rFonts w:ascii="MS Reference Sans Serif" w:hAnsi="MS Reference Sans Serif"/>
          <w:b/>
        </w:rPr>
        <w:t xml:space="preserve">Intro’s </w:t>
      </w:r>
    </w:p>
    <w:p w:rsidR="00272EB2" w:rsidRPr="00272EB2" w:rsidRDefault="00272EB2" w:rsidP="00272EB2">
      <w:pPr>
        <w:pStyle w:val="ListParagraph"/>
        <w:spacing w:after="0"/>
        <w:rPr>
          <w:rFonts w:ascii="MS Reference Sans Serif" w:hAnsi="MS Reference Sans Serif"/>
        </w:rPr>
      </w:pPr>
      <w:r>
        <w:rPr>
          <w:rFonts w:ascii="MS Reference Sans Serif" w:hAnsi="MS Reference Sans Serif"/>
        </w:rPr>
        <w:t xml:space="preserve">The Chair welcomed Cllr. Christine Robinson, Cllr. Lynda Duhigg and Dave Seabrook to their first meeting. </w:t>
      </w:r>
    </w:p>
    <w:p w:rsidR="00272EB2" w:rsidRPr="00272EB2" w:rsidRDefault="00272EB2" w:rsidP="00272EB2">
      <w:pPr>
        <w:spacing w:after="0"/>
        <w:ind w:left="360"/>
        <w:rPr>
          <w:rFonts w:ascii="MS Reference Sans Serif" w:hAnsi="MS Reference Sans Serif"/>
          <w:b/>
        </w:rPr>
      </w:pPr>
    </w:p>
    <w:p w:rsidR="005339F8" w:rsidRPr="00290685" w:rsidRDefault="005339F8" w:rsidP="005339F8">
      <w:pPr>
        <w:pStyle w:val="ListParagraph"/>
        <w:numPr>
          <w:ilvl w:val="0"/>
          <w:numId w:val="1"/>
        </w:numPr>
        <w:spacing w:after="0"/>
        <w:rPr>
          <w:rFonts w:ascii="MS Reference Sans Serif" w:hAnsi="MS Reference Sans Serif"/>
          <w:b/>
        </w:rPr>
      </w:pPr>
      <w:r w:rsidRPr="00290685">
        <w:rPr>
          <w:rFonts w:ascii="MS Reference Sans Serif" w:hAnsi="MS Reference Sans Serif"/>
          <w:b/>
        </w:rPr>
        <w:t>Apologies</w:t>
      </w:r>
    </w:p>
    <w:p w:rsidR="005339F8" w:rsidRDefault="005339F8" w:rsidP="005339F8">
      <w:pPr>
        <w:pStyle w:val="ListParagraph"/>
        <w:spacing w:after="0"/>
        <w:rPr>
          <w:rFonts w:ascii="MS Reference Sans Serif" w:hAnsi="MS Reference Sans Serif"/>
        </w:rPr>
      </w:pPr>
      <w:r w:rsidRPr="005339F8">
        <w:rPr>
          <w:rFonts w:ascii="MS Reference Sans Serif" w:hAnsi="MS Reference Sans Serif"/>
        </w:rPr>
        <w:t xml:space="preserve">Apologies were </w:t>
      </w:r>
      <w:r w:rsidR="002A67DE">
        <w:rPr>
          <w:rFonts w:ascii="MS Reference Sans Serif" w:hAnsi="MS Reference Sans Serif"/>
        </w:rPr>
        <w:t xml:space="preserve">received from Cllr. Dave Neave (Peacehaven Town Council) Thea Petts (Lewes DC) </w:t>
      </w:r>
      <w:r w:rsidRPr="005339F8">
        <w:rPr>
          <w:rFonts w:ascii="MS Reference Sans Serif" w:hAnsi="MS Reference Sans Serif"/>
        </w:rPr>
        <w:t xml:space="preserve">Julia Winkler (Chair of Peacehaven Pioneers). </w:t>
      </w:r>
    </w:p>
    <w:p w:rsidR="005339F8" w:rsidRDefault="005339F8" w:rsidP="005339F8">
      <w:pPr>
        <w:pStyle w:val="ListParagraph"/>
        <w:spacing w:after="0"/>
        <w:rPr>
          <w:rFonts w:ascii="MS Reference Sans Serif" w:hAnsi="MS Reference Sans Serif"/>
        </w:rPr>
      </w:pPr>
    </w:p>
    <w:p w:rsidR="005339F8" w:rsidRPr="00290685" w:rsidRDefault="005339F8" w:rsidP="005339F8">
      <w:pPr>
        <w:pStyle w:val="ListParagraph"/>
        <w:numPr>
          <w:ilvl w:val="0"/>
          <w:numId w:val="1"/>
        </w:numPr>
        <w:spacing w:after="0"/>
        <w:rPr>
          <w:rFonts w:ascii="MS Reference Sans Serif" w:hAnsi="MS Reference Sans Serif"/>
          <w:b/>
        </w:rPr>
      </w:pPr>
      <w:r w:rsidRPr="00290685">
        <w:rPr>
          <w:rFonts w:ascii="MS Reference Sans Serif" w:hAnsi="MS Reference Sans Serif"/>
          <w:b/>
        </w:rPr>
        <w:t>Mi</w:t>
      </w:r>
      <w:r w:rsidR="002A67DE">
        <w:rPr>
          <w:rFonts w:ascii="MS Reference Sans Serif" w:hAnsi="MS Reference Sans Serif"/>
          <w:b/>
        </w:rPr>
        <w:t>nutes of Previous Meeting</w:t>
      </w:r>
      <w:r w:rsidR="00272EB2">
        <w:rPr>
          <w:rFonts w:ascii="MS Reference Sans Serif" w:hAnsi="MS Reference Sans Serif"/>
          <w:b/>
        </w:rPr>
        <w:t xml:space="preserve"> 21st</w:t>
      </w:r>
      <w:r w:rsidR="002A67DE">
        <w:rPr>
          <w:rFonts w:ascii="MS Reference Sans Serif" w:hAnsi="MS Reference Sans Serif"/>
          <w:b/>
        </w:rPr>
        <w:t xml:space="preserve"> Feb </w:t>
      </w:r>
      <w:r w:rsidRPr="00290685">
        <w:rPr>
          <w:rFonts w:ascii="MS Reference Sans Serif" w:hAnsi="MS Reference Sans Serif"/>
          <w:b/>
        </w:rPr>
        <w:t>2018</w:t>
      </w:r>
    </w:p>
    <w:p w:rsidR="005339F8" w:rsidRDefault="005339F8" w:rsidP="005339F8">
      <w:pPr>
        <w:pStyle w:val="ListParagraph"/>
        <w:spacing w:after="0"/>
        <w:rPr>
          <w:rFonts w:ascii="MS Reference Sans Serif" w:hAnsi="MS Reference Sans Serif"/>
        </w:rPr>
      </w:pPr>
      <w:r>
        <w:rPr>
          <w:rFonts w:ascii="MS Reference Sans Serif" w:hAnsi="MS Reference Sans Serif"/>
        </w:rPr>
        <w:t xml:space="preserve">The minutes were </w:t>
      </w:r>
      <w:r w:rsidR="00CF29DB">
        <w:rPr>
          <w:rFonts w:ascii="MS Reference Sans Serif" w:hAnsi="MS Reference Sans Serif"/>
        </w:rPr>
        <w:t>accepted by the group as an accurate recording of the meeting.</w:t>
      </w:r>
      <w:r w:rsidR="002A67DE">
        <w:rPr>
          <w:rFonts w:ascii="MS Reference Sans Serif" w:hAnsi="MS Reference Sans Serif"/>
        </w:rPr>
        <w:t xml:space="preserve"> It was suggested by Pat Bowman that in future the agenda contain matters arising, and the minutes have action notations clearly setting out who is doing what. </w:t>
      </w:r>
    </w:p>
    <w:p w:rsidR="00CF29DB" w:rsidRDefault="00CF29DB" w:rsidP="005339F8">
      <w:pPr>
        <w:pStyle w:val="ListParagraph"/>
        <w:spacing w:after="0"/>
        <w:rPr>
          <w:rFonts w:ascii="MS Reference Sans Serif" w:hAnsi="MS Reference Sans Serif"/>
        </w:rPr>
      </w:pPr>
    </w:p>
    <w:p w:rsidR="00CF29DB" w:rsidRDefault="00CF29DB" w:rsidP="00CF29DB">
      <w:pPr>
        <w:pStyle w:val="ListParagraph"/>
        <w:numPr>
          <w:ilvl w:val="0"/>
          <w:numId w:val="1"/>
        </w:numPr>
        <w:spacing w:after="0"/>
        <w:rPr>
          <w:rFonts w:ascii="MS Reference Sans Serif" w:hAnsi="MS Reference Sans Serif"/>
        </w:rPr>
      </w:pPr>
      <w:r w:rsidRPr="00290685">
        <w:rPr>
          <w:rFonts w:ascii="MS Reference Sans Serif" w:hAnsi="MS Reference Sans Serif"/>
          <w:b/>
        </w:rPr>
        <w:t>Chair Updates</w:t>
      </w:r>
      <w:r>
        <w:rPr>
          <w:rFonts w:ascii="MS Reference Sans Serif" w:hAnsi="MS Reference Sans Serif"/>
        </w:rPr>
        <w:t>,</w:t>
      </w:r>
    </w:p>
    <w:p w:rsidR="00CF29DB" w:rsidRDefault="002A67DE" w:rsidP="00CF29DB">
      <w:pPr>
        <w:pStyle w:val="ListParagraph"/>
        <w:spacing w:after="0"/>
        <w:rPr>
          <w:rFonts w:ascii="MS Reference Sans Serif" w:hAnsi="MS Reference Sans Serif"/>
        </w:rPr>
      </w:pPr>
      <w:r>
        <w:rPr>
          <w:rFonts w:ascii="MS Reference Sans Serif" w:hAnsi="MS Reference Sans Serif"/>
        </w:rPr>
        <w:t xml:space="preserve">1000 leaflets had been printed and the leaflet had gone in the Peacehaven Directory and the The Deans magazine.  The Chair aske all members of the steering group to take some of the leaflets and share with their members.  The Chair also suggested that James could deliver 500 leaflets around the towns but would need some remuneration.  It was agreed by the committee that James would be given £40 to deliver leaflets. </w:t>
      </w:r>
    </w:p>
    <w:p w:rsidR="002A67DE" w:rsidRDefault="002A67DE" w:rsidP="00CF29DB">
      <w:pPr>
        <w:pStyle w:val="ListParagraph"/>
        <w:spacing w:after="0"/>
        <w:rPr>
          <w:rFonts w:ascii="MS Reference Sans Serif" w:hAnsi="MS Reference Sans Serif"/>
        </w:rPr>
      </w:pPr>
    </w:p>
    <w:p w:rsidR="002A67DE" w:rsidRPr="002A67DE" w:rsidRDefault="002A67DE" w:rsidP="00CF29DB">
      <w:pPr>
        <w:pStyle w:val="ListParagraph"/>
        <w:spacing w:after="0"/>
        <w:rPr>
          <w:rFonts w:ascii="MS Reference Sans Serif" w:hAnsi="MS Reference Sans Serif"/>
          <w:b/>
          <w:i/>
        </w:rPr>
      </w:pPr>
      <w:r w:rsidRPr="00272EB2">
        <w:rPr>
          <w:rFonts w:ascii="MS Reference Sans Serif" w:hAnsi="MS Reference Sans Serif"/>
          <w:b/>
          <w:i/>
          <w:highlight w:val="yellow"/>
        </w:rPr>
        <w:t xml:space="preserve">Action : Cathy to arrange with Chair and Claire Lacey </w:t>
      </w:r>
      <w:r w:rsidR="00272EB2" w:rsidRPr="00272EB2">
        <w:rPr>
          <w:rFonts w:ascii="MS Reference Sans Serif" w:hAnsi="MS Reference Sans Serif"/>
          <w:b/>
          <w:i/>
          <w:highlight w:val="yellow"/>
        </w:rPr>
        <w:t>for payment of delivery, and James to deliver prior to events.</w:t>
      </w:r>
      <w:r w:rsidR="00272EB2">
        <w:rPr>
          <w:rFonts w:ascii="MS Reference Sans Serif" w:hAnsi="MS Reference Sans Serif"/>
          <w:b/>
          <w:i/>
        </w:rPr>
        <w:t xml:space="preserve"> </w:t>
      </w:r>
    </w:p>
    <w:p w:rsidR="00290685" w:rsidRPr="000E7908" w:rsidRDefault="00290685" w:rsidP="000E7908">
      <w:pPr>
        <w:spacing w:after="0"/>
        <w:rPr>
          <w:rFonts w:ascii="MS Reference Sans Serif" w:hAnsi="MS Reference Sans Serif"/>
          <w:b/>
        </w:rPr>
      </w:pPr>
    </w:p>
    <w:p w:rsidR="00290685" w:rsidRDefault="00272EB2" w:rsidP="00272EB2">
      <w:pPr>
        <w:pStyle w:val="ListParagraph"/>
        <w:spacing w:after="0"/>
        <w:rPr>
          <w:rFonts w:ascii="MS Reference Sans Serif" w:hAnsi="MS Reference Sans Serif"/>
        </w:rPr>
      </w:pPr>
      <w:r>
        <w:rPr>
          <w:rFonts w:ascii="MS Reference Sans Serif" w:hAnsi="MS Reference Sans Serif"/>
        </w:rPr>
        <w:t xml:space="preserve">The boards had been completed, emailed to all steering group members and were displayed at the back of the room.  The following comments were received: </w:t>
      </w:r>
    </w:p>
    <w:p w:rsidR="00272EB2" w:rsidRDefault="00272EB2" w:rsidP="00272EB2">
      <w:pPr>
        <w:pStyle w:val="ListParagraph"/>
        <w:spacing w:after="0"/>
        <w:rPr>
          <w:rFonts w:ascii="MS Reference Sans Serif" w:hAnsi="MS Reference Sans Serif"/>
        </w:rPr>
      </w:pPr>
    </w:p>
    <w:p w:rsidR="00272EB2" w:rsidRDefault="00272EB2" w:rsidP="00272EB2">
      <w:pPr>
        <w:pStyle w:val="ListParagraph"/>
        <w:numPr>
          <w:ilvl w:val="0"/>
          <w:numId w:val="5"/>
        </w:numPr>
        <w:spacing w:after="0"/>
        <w:rPr>
          <w:rFonts w:ascii="MS Reference Sans Serif" w:hAnsi="MS Reference Sans Serif"/>
        </w:rPr>
      </w:pPr>
      <w:r>
        <w:rPr>
          <w:rFonts w:ascii="MS Reference Sans Serif" w:hAnsi="MS Reference Sans Serif"/>
        </w:rPr>
        <w:t xml:space="preserve">Concern over the built up area boundary line being shown, as this was being confused with the parish boundary and clearly didn’t include parts of the town. </w:t>
      </w:r>
    </w:p>
    <w:p w:rsidR="00272EB2" w:rsidRDefault="00272EB2" w:rsidP="00272EB2">
      <w:pPr>
        <w:pStyle w:val="ListParagraph"/>
        <w:numPr>
          <w:ilvl w:val="0"/>
          <w:numId w:val="5"/>
        </w:numPr>
        <w:spacing w:after="0"/>
        <w:rPr>
          <w:rFonts w:ascii="MS Reference Sans Serif" w:hAnsi="MS Reference Sans Serif"/>
        </w:rPr>
      </w:pPr>
      <w:r>
        <w:rPr>
          <w:rFonts w:ascii="MS Reference Sans Serif" w:hAnsi="MS Reference Sans Serif"/>
        </w:rPr>
        <w:t xml:space="preserve">Telscombe Village and Peacehaven Heights were not being shown on the maps and needed to be.   </w:t>
      </w:r>
    </w:p>
    <w:p w:rsidR="00272EB2" w:rsidRDefault="00272EB2" w:rsidP="00272EB2">
      <w:pPr>
        <w:pStyle w:val="ListParagraph"/>
        <w:numPr>
          <w:ilvl w:val="0"/>
          <w:numId w:val="5"/>
        </w:numPr>
        <w:spacing w:after="0"/>
        <w:rPr>
          <w:rFonts w:ascii="MS Reference Sans Serif" w:hAnsi="MS Reference Sans Serif"/>
        </w:rPr>
      </w:pPr>
      <w:r>
        <w:rPr>
          <w:rFonts w:ascii="MS Reference Sans Serif" w:hAnsi="MS Reference Sans Serif"/>
        </w:rPr>
        <w:t xml:space="preserve">The colour depicting the suggested housing area was similar to the colour showing the protected designation of the Tye and therefore some confusion was being caused as it looked like the Tye would be used for housing. </w:t>
      </w:r>
    </w:p>
    <w:p w:rsidR="00272EB2" w:rsidRDefault="00272EB2" w:rsidP="00272EB2">
      <w:pPr>
        <w:pStyle w:val="ListParagraph"/>
        <w:spacing w:after="0"/>
        <w:ind w:left="1080"/>
        <w:rPr>
          <w:rFonts w:ascii="MS Reference Sans Serif" w:hAnsi="MS Reference Sans Serif"/>
        </w:rPr>
      </w:pPr>
    </w:p>
    <w:p w:rsidR="00272EB2" w:rsidRDefault="00272EB2" w:rsidP="00272EB2">
      <w:pPr>
        <w:pStyle w:val="ListParagraph"/>
        <w:spacing w:after="0"/>
        <w:ind w:left="1080"/>
        <w:rPr>
          <w:rFonts w:ascii="MS Reference Sans Serif" w:hAnsi="MS Reference Sans Serif"/>
          <w:b/>
          <w:i/>
        </w:rPr>
      </w:pPr>
      <w:r w:rsidRPr="00272EB2">
        <w:rPr>
          <w:rFonts w:ascii="MS Reference Sans Serif" w:hAnsi="MS Reference Sans Serif"/>
          <w:b/>
          <w:i/>
          <w:highlight w:val="yellow"/>
        </w:rPr>
        <w:t>Action: Nancy to email comments to Jon Dowty by the following morning for changes to be made to boards.</w:t>
      </w:r>
      <w:r>
        <w:rPr>
          <w:rFonts w:ascii="MS Reference Sans Serif" w:hAnsi="MS Reference Sans Serif"/>
          <w:b/>
          <w:i/>
        </w:rPr>
        <w:t xml:space="preserve"> </w:t>
      </w:r>
    </w:p>
    <w:p w:rsidR="00272EB2" w:rsidRDefault="00272EB2" w:rsidP="00272EB2">
      <w:pPr>
        <w:pStyle w:val="ListParagraph"/>
        <w:spacing w:after="0"/>
        <w:ind w:left="1080"/>
        <w:rPr>
          <w:rFonts w:ascii="MS Reference Sans Serif" w:hAnsi="MS Reference Sans Serif"/>
          <w:b/>
          <w:i/>
        </w:rPr>
      </w:pPr>
    </w:p>
    <w:p w:rsidR="00272EB2" w:rsidRDefault="00272EB2" w:rsidP="00272EB2">
      <w:pPr>
        <w:pStyle w:val="ListParagraph"/>
        <w:spacing w:after="0"/>
        <w:ind w:left="1080"/>
        <w:rPr>
          <w:rFonts w:ascii="MS Reference Sans Serif" w:hAnsi="MS Reference Sans Serif"/>
        </w:rPr>
      </w:pPr>
      <w:r>
        <w:rPr>
          <w:rFonts w:ascii="MS Reference Sans Serif" w:hAnsi="MS Reference Sans Serif"/>
        </w:rPr>
        <w:t xml:space="preserve">Some discussion on whether Telscombe Village needed a separate consultation event. </w:t>
      </w:r>
      <w:r w:rsidR="00F20216">
        <w:rPr>
          <w:rFonts w:ascii="MS Reference Sans Serif" w:hAnsi="MS Reference Sans Serif"/>
        </w:rPr>
        <w:t xml:space="preserve">Village Club may be used. </w:t>
      </w:r>
    </w:p>
    <w:p w:rsidR="00272EB2" w:rsidRDefault="00272EB2" w:rsidP="00272EB2">
      <w:pPr>
        <w:pStyle w:val="ListParagraph"/>
        <w:spacing w:after="0"/>
        <w:ind w:left="1080"/>
        <w:rPr>
          <w:rFonts w:ascii="MS Reference Sans Serif" w:hAnsi="MS Reference Sans Serif"/>
        </w:rPr>
      </w:pPr>
    </w:p>
    <w:p w:rsidR="00272EB2" w:rsidRDefault="00272EB2" w:rsidP="00272EB2">
      <w:pPr>
        <w:pStyle w:val="ListParagraph"/>
        <w:spacing w:after="0"/>
        <w:ind w:left="1080"/>
        <w:rPr>
          <w:rFonts w:ascii="MS Reference Sans Serif" w:hAnsi="MS Reference Sans Serif"/>
          <w:b/>
          <w:i/>
        </w:rPr>
      </w:pPr>
      <w:r w:rsidRPr="00272EB2">
        <w:rPr>
          <w:rFonts w:ascii="MS Reference Sans Serif" w:hAnsi="MS Reference Sans Serif"/>
          <w:b/>
          <w:i/>
          <w:highlight w:val="yellow"/>
        </w:rPr>
        <w:t>Action: Cllr. J. Wilkins to see whether the village want separate consultation.</w:t>
      </w:r>
      <w:r>
        <w:rPr>
          <w:rFonts w:ascii="MS Reference Sans Serif" w:hAnsi="MS Reference Sans Serif"/>
          <w:b/>
          <w:i/>
        </w:rPr>
        <w:t xml:space="preserve"> </w:t>
      </w:r>
    </w:p>
    <w:p w:rsidR="00272EB2" w:rsidRPr="00272EB2" w:rsidRDefault="00272EB2" w:rsidP="00272EB2">
      <w:pPr>
        <w:pStyle w:val="ListParagraph"/>
        <w:spacing w:after="0"/>
        <w:ind w:left="1080"/>
        <w:rPr>
          <w:rFonts w:ascii="MS Reference Sans Serif" w:hAnsi="MS Reference Sans Serif"/>
        </w:rPr>
      </w:pPr>
      <w:r>
        <w:rPr>
          <w:rFonts w:ascii="MS Reference Sans Serif" w:hAnsi="MS Reference Sans Serif"/>
        </w:rPr>
        <w:t xml:space="preserve"> </w:t>
      </w:r>
    </w:p>
    <w:p w:rsidR="00272EB2" w:rsidRDefault="00272EB2" w:rsidP="00272EB2">
      <w:pPr>
        <w:pStyle w:val="ListParagraph"/>
        <w:spacing w:after="0"/>
        <w:ind w:left="1080"/>
        <w:rPr>
          <w:rFonts w:ascii="MS Reference Sans Serif" w:hAnsi="MS Reference Sans Serif"/>
        </w:rPr>
      </w:pPr>
      <w:r>
        <w:rPr>
          <w:rFonts w:ascii="MS Reference Sans Serif" w:hAnsi="MS Reference Sans Serif"/>
        </w:rPr>
        <w:t xml:space="preserve"> </w:t>
      </w:r>
      <w:r w:rsidR="00F20216">
        <w:rPr>
          <w:rFonts w:ascii="MS Reference Sans Serif" w:hAnsi="MS Reference Sans Serif"/>
        </w:rPr>
        <w:t>Cathy confirmed that the launch session would not go ahead on the 3</w:t>
      </w:r>
      <w:r w:rsidR="00F20216" w:rsidRPr="00F20216">
        <w:rPr>
          <w:rFonts w:ascii="MS Reference Sans Serif" w:hAnsi="MS Reference Sans Serif"/>
          <w:vertAlign w:val="superscript"/>
        </w:rPr>
        <w:t>rd</w:t>
      </w:r>
      <w:r w:rsidR="00F20216">
        <w:rPr>
          <w:rFonts w:ascii="MS Reference Sans Serif" w:hAnsi="MS Reference Sans Serif"/>
        </w:rPr>
        <w:t xml:space="preserve"> April as not ready, but instead a press release would be undertaken to go out on the 3</w:t>
      </w:r>
      <w:r w:rsidR="00F20216" w:rsidRPr="00F20216">
        <w:rPr>
          <w:rFonts w:ascii="MS Reference Sans Serif" w:hAnsi="MS Reference Sans Serif"/>
          <w:vertAlign w:val="superscript"/>
        </w:rPr>
        <w:t>rd</w:t>
      </w:r>
      <w:r w:rsidR="00F20216">
        <w:rPr>
          <w:rFonts w:ascii="MS Reference Sans Serif" w:hAnsi="MS Reference Sans Serif"/>
        </w:rPr>
        <w:t>.  Do a separate session for Councillors at later date.</w:t>
      </w:r>
    </w:p>
    <w:p w:rsidR="00F20216" w:rsidRDefault="00F20216" w:rsidP="00272EB2">
      <w:pPr>
        <w:pStyle w:val="ListParagraph"/>
        <w:spacing w:after="0"/>
        <w:ind w:left="1080"/>
        <w:rPr>
          <w:rFonts w:ascii="MS Reference Sans Serif" w:hAnsi="MS Reference Sans Serif"/>
        </w:rPr>
      </w:pPr>
    </w:p>
    <w:p w:rsidR="00F20216" w:rsidRDefault="00F20216" w:rsidP="00272EB2">
      <w:pPr>
        <w:pStyle w:val="ListParagraph"/>
        <w:spacing w:after="0"/>
        <w:ind w:left="1080"/>
        <w:rPr>
          <w:rFonts w:ascii="MS Reference Sans Serif" w:hAnsi="MS Reference Sans Serif"/>
        </w:rPr>
      </w:pPr>
      <w:r w:rsidRPr="00F20216">
        <w:rPr>
          <w:rFonts w:ascii="MS Reference Sans Serif" w:hAnsi="MS Reference Sans Serif"/>
          <w:b/>
          <w:i/>
          <w:highlight w:val="yellow"/>
        </w:rPr>
        <w:t>Action:  Claire and Cathy to devise press release.</w:t>
      </w:r>
      <w:r>
        <w:rPr>
          <w:rFonts w:ascii="MS Reference Sans Serif" w:hAnsi="MS Reference Sans Serif"/>
          <w:b/>
          <w:i/>
        </w:rPr>
        <w:t xml:space="preserve"> </w:t>
      </w:r>
    </w:p>
    <w:p w:rsidR="00F20216" w:rsidRDefault="00F20216" w:rsidP="00272EB2">
      <w:pPr>
        <w:pStyle w:val="ListParagraph"/>
        <w:spacing w:after="0"/>
        <w:ind w:left="1080"/>
        <w:rPr>
          <w:rFonts w:ascii="MS Reference Sans Serif" w:hAnsi="MS Reference Sans Serif"/>
        </w:rPr>
      </w:pPr>
    </w:p>
    <w:p w:rsidR="00F20216" w:rsidRDefault="00F20216" w:rsidP="00272EB2">
      <w:pPr>
        <w:pStyle w:val="ListParagraph"/>
        <w:spacing w:after="0"/>
        <w:ind w:left="1080"/>
        <w:rPr>
          <w:rFonts w:ascii="MS Reference Sans Serif" w:hAnsi="MS Reference Sans Serif"/>
        </w:rPr>
      </w:pPr>
      <w:r>
        <w:rPr>
          <w:rFonts w:ascii="MS Reference Sans Serif" w:hAnsi="MS Reference Sans Serif"/>
        </w:rPr>
        <w:t xml:space="preserve">Discussion on whether Dell should have been included in Future 3.  Nancy explained that the community needed to look at this area and whether they wanted it developed in years to come, wasn’t for the group to dictate that at this stage.   </w:t>
      </w:r>
    </w:p>
    <w:p w:rsidR="00F20216" w:rsidRDefault="00F20216" w:rsidP="00272EB2">
      <w:pPr>
        <w:pStyle w:val="ListParagraph"/>
        <w:spacing w:after="0"/>
        <w:ind w:left="1080"/>
        <w:rPr>
          <w:rFonts w:ascii="MS Reference Sans Serif" w:hAnsi="MS Reference Sans Serif"/>
        </w:rPr>
      </w:pPr>
    </w:p>
    <w:p w:rsidR="00F20216" w:rsidRPr="000E7908" w:rsidRDefault="00F20216" w:rsidP="00F20216">
      <w:pPr>
        <w:pStyle w:val="ListParagraph"/>
        <w:numPr>
          <w:ilvl w:val="0"/>
          <w:numId w:val="1"/>
        </w:numPr>
        <w:spacing w:after="0"/>
        <w:rPr>
          <w:rFonts w:ascii="MS Reference Sans Serif" w:hAnsi="MS Reference Sans Serif"/>
        </w:rPr>
      </w:pPr>
      <w:r>
        <w:rPr>
          <w:rFonts w:ascii="MS Reference Sans Serif" w:hAnsi="MS Reference Sans Serif"/>
        </w:rPr>
        <w:t xml:space="preserve"> </w:t>
      </w:r>
      <w:r>
        <w:rPr>
          <w:rFonts w:ascii="MS Reference Sans Serif" w:hAnsi="MS Reference Sans Serif"/>
          <w:b/>
        </w:rPr>
        <w:t>Budget Update</w:t>
      </w:r>
    </w:p>
    <w:p w:rsidR="000E7908" w:rsidRDefault="000E7908" w:rsidP="000E7908">
      <w:pPr>
        <w:pStyle w:val="ListParagraph"/>
        <w:spacing w:after="0"/>
        <w:rPr>
          <w:rFonts w:ascii="MS Reference Sans Serif" w:hAnsi="MS Reference Sans Serif"/>
          <w:b/>
        </w:rPr>
      </w:pPr>
    </w:p>
    <w:p w:rsidR="000E7908" w:rsidRDefault="000E7908" w:rsidP="000E7908">
      <w:pPr>
        <w:pStyle w:val="ListParagraph"/>
        <w:spacing w:after="0"/>
        <w:rPr>
          <w:rFonts w:ascii="MS Reference Sans Serif" w:hAnsi="MS Reference Sans Serif"/>
        </w:rPr>
      </w:pPr>
      <w:r>
        <w:rPr>
          <w:rFonts w:ascii="MS Reference Sans Serif" w:hAnsi="MS Reference Sans Serif"/>
        </w:rPr>
        <w:t xml:space="preserve">The Chair confirmed that </w:t>
      </w:r>
      <w:r w:rsidR="009C46F5">
        <w:rPr>
          <w:rFonts w:ascii="MS Reference Sans Serif" w:hAnsi="MS Reference Sans Serif"/>
        </w:rPr>
        <w:t>there was £4788 left of the Locality/Government grant, which had to be used by the end of the financial year.  The consultants had submitted there invoice but as this included VAT which Telscombe Town Council could claim back it left a balance of approximately £730.  It was therefore proposed that Claire Lacey would submit an invoice for £730 which would cover the cost of the print, leaflets, banner and refreshments for the consultation events. The group approved the recommendation.</w:t>
      </w:r>
    </w:p>
    <w:p w:rsidR="009C46F5" w:rsidRDefault="009C46F5" w:rsidP="000E7908">
      <w:pPr>
        <w:pStyle w:val="ListParagraph"/>
        <w:spacing w:after="0"/>
        <w:rPr>
          <w:rFonts w:ascii="MS Reference Sans Serif" w:hAnsi="MS Reference Sans Serif"/>
        </w:rPr>
      </w:pPr>
    </w:p>
    <w:p w:rsidR="009C46F5" w:rsidRDefault="009C46F5" w:rsidP="000E7908">
      <w:pPr>
        <w:pStyle w:val="ListParagraph"/>
        <w:spacing w:after="0"/>
        <w:rPr>
          <w:rFonts w:ascii="MS Reference Sans Serif" w:hAnsi="MS Reference Sans Serif"/>
        </w:rPr>
      </w:pPr>
      <w:r>
        <w:rPr>
          <w:rFonts w:ascii="MS Reference Sans Serif" w:hAnsi="MS Reference Sans Serif"/>
        </w:rPr>
        <w:lastRenderedPageBreak/>
        <w:t xml:space="preserve">Alan Sargant also confirmed that in the March Peacehaven Full Council it had been confirmed that Peacehaven Town Council had set aside £5000 for the neighbourhood plan in its budget for 2018/2019. </w:t>
      </w:r>
    </w:p>
    <w:p w:rsidR="009C46F5" w:rsidRDefault="009C46F5" w:rsidP="000E7908">
      <w:pPr>
        <w:pStyle w:val="ListParagraph"/>
        <w:spacing w:after="0"/>
        <w:rPr>
          <w:rFonts w:ascii="MS Reference Sans Serif" w:hAnsi="MS Reference Sans Serif"/>
        </w:rPr>
      </w:pPr>
    </w:p>
    <w:p w:rsidR="00B64E5F" w:rsidRPr="00B64E5F" w:rsidRDefault="00B64E5F" w:rsidP="00B64E5F">
      <w:pPr>
        <w:pStyle w:val="ListParagraph"/>
        <w:numPr>
          <w:ilvl w:val="0"/>
          <w:numId w:val="1"/>
        </w:numPr>
        <w:spacing w:after="0"/>
        <w:rPr>
          <w:rFonts w:ascii="MS Reference Sans Serif" w:hAnsi="MS Reference Sans Serif"/>
        </w:rPr>
      </w:pPr>
      <w:r>
        <w:rPr>
          <w:rFonts w:ascii="MS Reference Sans Serif" w:hAnsi="MS Reference Sans Serif"/>
          <w:b/>
        </w:rPr>
        <w:t>Update from Environment Sub Group.</w:t>
      </w:r>
    </w:p>
    <w:p w:rsidR="00B64E5F" w:rsidRDefault="00B64E5F" w:rsidP="00B64E5F">
      <w:pPr>
        <w:pStyle w:val="ListParagraph"/>
        <w:spacing w:after="0"/>
        <w:rPr>
          <w:rFonts w:ascii="MS Reference Sans Serif" w:hAnsi="MS Reference Sans Serif"/>
          <w:b/>
        </w:rPr>
      </w:pPr>
    </w:p>
    <w:p w:rsidR="004A46E2" w:rsidRDefault="00B64E5F" w:rsidP="00B64E5F">
      <w:pPr>
        <w:pStyle w:val="ListParagraph"/>
        <w:spacing w:after="0"/>
        <w:rPr>
          <w:rFonts w:ascii="MS Reference Sans Serif" w:hAnsi="MS Reference Sans Serif"/>
        </w:rPr>
      </w:pPr>
      <w:r>
        <w:rPr>
          <w:rFonts w:ascii="MS Reference Sans Serif" w:hAnsi="MS Reference Sans Serif"/>
        </w:rPr>
        <w:t>Sue Griffiths updated the group of the sub group meeting which had been held on 23</w:t>
      </w:r>
      <w:r w:rsidRPr="00B64E5F">
        <w:rPr>
          <w:rFonts w:ascii="MS Reference Sans Serif" w:hAnsi="MS Reference Sans Serif"/>
          <w:vertAlign w:val="superscript"/>
        </w:rPr>
        <w:t>rd</w:t>
      </w:r>
      <w:r>
        <w:rPr>
          <w:rFonts w:ascii="MS Reference Sans Serif" w:hAnsi="MS Reference Sans Serif"/>
        </w:rPr>
        <w:t xml:space="preserve"> March 2018.  Sue had been voted in as Chair.  The sub group had looked at Environment, Heritage and Design</w:t>
      </w:r>
      <w:r w:rsidR="004A46E2">
        <w:rPr>
          <w:rFonts w:ascii="MS Reference Sans Serif" w:hAnsi="MS Reference Sans Serif"/>
        </w:rPr>
        <w:t xml:space="preserve"> looking at questions around sustainable development, different greening of the area, connectivity, and development of heritage trail.  It was felt that examples of questions would aid understanding and increase resident participation. </w:t>
      </w:r>
    </w:p>
    <w:p w:rsidR="004A46E2" w:rsidRDefault="004A46E2" w:rsidP="00B64E5F">
      <w:pPr>
        <w:pStyle w:val="ListParagraph"/>
        <w:spacing w:after="0"/>
        <w:rPr>
          <w:rFonts w:ascii="MS Reference Sans Serif" w:hAnsi="MS Reference Sans Serif"/>
        </w:rPr>
      </w:pPr>
    </w:p>
    <w:p w:rsidR="004A46E2" w:rsidRDefault="004A46E2" w:rsidP="004A46E2">
      <w:pPr>
        <w:spacing w:after="0"/>
        <w:rPr>
          <w:rFonts w:ascii="MS Reference Sans Serif" w:hAnsi="MS Reference Sans Serif"/>
          <w:b/>
        </w:rPr>
      </w:pPr>
      <w:r>
        <w:rPr>
          <w:rFonts w:ascii="MS Reference Sans Serif" w:hAnsi="MS Reference Sans Serif"/>
          <w:b/>
        </w:rPr>
        <w:t xml:space="preserve">        Feedback survey discussed: </w:t>
      </w:r>
    </w:p>
    <w:p w:rsidR="009C46F5" w:rsidRDefault="004A46E2" w:rsidP="004A46E2">
      <w:pPr>
        <w:spacing w:after="0"/>
        <w:ind w:left="709" w:hanging="567"/>
        <w:rPr>
          <w:rFonts w:ascii="MS Reference Sans Serif" w:hAnsi="MS Reference Sans Serif"/>
          <w:b/>
          <w:i/>
        </w:rPr>
      </w:pPr>
      <w:r>
        <w:rPr>
          <w:rFonts w:ascii="MS Reference Sans Serif" w:hAnsi="MS Reference Sans Serif"/>
          <w:b/>
        </w:rPr>
        <w:t xml:space="preserve">     </w:t>
      </w:r>
      <w:r w:rsidR="00B64E5F" w:rsidRPr="004A46E2">
        <w:rPr>
          <w:rFonts w:ascii="MS Reference Sans Serif" w:hAnsi="MS Reference Sans Serif"/>
          <w:b/>
        </w:rPr>
        <w:t xml:space="preserve"> </w:t>
      </w:r>
      <w:r w:rsidRPr="004A46E2">
        <w:rPr>
          <w:rFonts w:ascii="MS Reference Sans Serif" w:hAnsi="MS Reference Sans Serif"/>
          <w:b/>
          <w:i/>
          <w:highlight w:val="yellow"/>
        </w:rPr>
        <w:t>Action:  Nancy to circulate draft feedback survey questionnaire for comments over Easter.</w:t>
      </w:r>
      <w:r>
        <w:rPr>
          <w:rFonts w:ascii="MS Reference Sans Serif" w:hAnsi="MS Reference Sans Serif"/>
          <w:b/>
          <w:i/>
        </w:rPr>
        <w:t xml:space="preserve"> </w:t>
      </w:r>
    </w:p>
    <w:p w:rsidR="004A46E2" w:rsidRDefault="004A46E2" w:rsidP="004A46E2">
      <w:pPr>
        <w:spacing w:after="0"/>
        <w:ind w:left="709" w:hanging="567"/>
        <w:rPr>
          <w:rFonts w:ascii="MS Reference Sans Serif" w:hAnsi="MS Reference Sans Serif"/>
          <w:b/>
          <w:i/>
        </w:rPr>
      </w:pPr>
    </w:p>
    <w:p w:rsidR="004A46E2" w:rsidRDefault="004A46E2" w:rsidP="004A46E2">
      <w:pPr>
        <w:spacing w:after="0"/>
        <w:ind w:left="709" w:hanging="567"/>
        <w:rPr>
          <w:rFonts w:ascii="MS Reference Sans Serif" w:hAnsi="MS Reference Sans Serif"/>
          <w:i/>
          <w:u w:val="single"/>
        </w:rPr>
      </w:pPr>
      <w:r>
        <w:rPr>
          <w:rFonts w:ascii="MS Reference Sans Serif" w:hAnsi="MS Reference Sans Serif"/>
          <w:i/>
          <w:u w:val="single"/>
        </w:rPr>
        <w:t xml:space="preserve">The group then undertook exercise on where they saw the towns in 2040 and what was needed to aid that progression. </w:t>
      </w:r>
    </w:p>
    <w:p w:rsidR="004A46E2" w:rsidRDefault="004A46E2" w:rsidP="004A46E2">
      <w:pPr>
        <w:spacing w:after="0"/>
        <w:ind w:left="709" w:hanging="567"/>
        <w:rPr>
          <w:rFonts w:ascii="MS Reference Sans Serif" w:hAnsi="MS Reference Sans Serif"/>
          <w:i/>
          <w:u w:val="single"/>
        </w:rPr>
      </w:pPr>
    </w:p>
    <w:p w:rsidR="004A46E2" w:rsidRDefault="004A46E2" w:rsidP="00021B85">
      <w:pPr>
        <w:spacing w:after="0"/>
        <w:ind w:left="142"/>
        <w:rPr>
          <w:rFonts w:ascii="MS Reference Sans Serif" w:hAnsi="MS Reference Sans Serif"/>
          <w:i/>
        </w:rPr>
      </w:pPr>
      <w:r>
        <w:rPr>
          <w:rFonts w:ascii="MS Reference Sans Serif" w:hAnsi="MS Reference Sans Serif"/>
          <w:i/>
        </w:rPr>
        <w:t>Summary of findings: The towns were going to grow</w:t>
      </w:r>
      <w:r w:rsidR="00021B85">
        <w:rPr>
          <w:rFonts w:ascii="MS Reference Sans Serif" w:hAnsi="MS Reference Sans Serif"/>
          <w:i/>
        </w:rPr>
        <w:t xml:space="preserve"> in size and population.</w:t>
      </w:r>
      <w:r>
        <w:rPr>
          <w:rFonts w:ascii="MS Reference Sans Serif" w:hAnsi="MS Reference Sans Serif"/>
          <w:i/>
        </w:rPr>
        <w:t xml:space="preserve"> Expected that the 65+ population would expand and there would also be more young families moving to the area from Brighton.  To cope with that growth the towns needed to become more self-sufficient, providing facilities within the town rather than travelling to neighbouring town to use their facilities.</w:t>
      </w:r>
    </w:p>
    <w:p w:rsidR="00021B85" w:rsidRDefault="004A46E2" w:rsidP="00021B85">
      <w:pPr>
        <w:spacing w:after="0"/>
        <w:ind w:left="142"/>
        <w:rPr>
          <w:rFonts w:ascii="MS Reference Sans Serif" w:hAnsi="MS Reference Sans Serif"/>
          <w:i/>
        </w:rPr>
      </w:pPr>
      <w:r>
        <w:rPr>
          <w:rFonts w:ascii="MS Reference Sans Serif" w:hAnsi="MS Reference Sans Serif"/>
          <w:i/>
        </w:rPr>
        <w:t xml:space="preserve">This would mean building a centre or hub and the only place that could logically be located was Peacehaven as E. Saltdean and Telscombe didn’t have the room.  This therefore meant that better connections to Peacehaven would be needed whether by rail, walking routes, cycle paths, </w:t>
      </w:r>
      <w:r w:rsidR="00021B85">
        <w:rPr>
          <w:rFonts w:ascii="MS Reference Sans Serif" w:hAnsi="MS Reference Sans Serif"/>
          <w:i/>
        </w:rPr>
        <w:t xml:space="preserve">and internal road system </w:t>
      </w:r>
      <w:r>
        <w:rPr>
          <w:rFonts w:ascii="MS Reference Sans Serif" w:hAnsi="MS Reference Sans Serif"/>
          <w:i/>
        </w:rPr>
        <w:t>to link E. Saltdean, Telscombe Village with Peacehaven hub.</w:t>
      </w:r>
    </w:p>
    <w:p w:rsidR="00021B85" w:rsidRDefault="00021B85" w:rsidP="00021B85">
      <w:pPr>
        <w:spacing w:after="0"/>
        <w:ind w:left="142"/>
        <w:rPr>
          <w:rFonts w:ascii="MS Reference Sans Serif" w:hAnsi="MS Reference Sans Serif"/>
          <w:i/>
        </w:rPr>
      </w:pPr>
      <w:r>
        <w:rPr>
          <w:rFonts w:ascii="MS Reference Sans Serif" w:hAnsi="MS Reference Sans Serif"/>
          <w:i/>
        </w:rPr>
        <w:t xml:space="preserve">Social infrastructure would need to be improved to cater for demand, this would either be through new services developing through improvements in modern technology or through existing facilities expanding particularly in the short term to cater for demand.  In particular, doctors, and schools.  Could be new initiatives such as developing a college which specialised in dementia, nursing care courses so that skilled workforce was available for the local community. </w:t>
      </w:r>
    </w:p>
    <w:p w:rsidR="00021B85" w:rsidRDefault="00021B85" w:rsidP="00021B85">
      <w:pPr>
        <w:spacing w:after="0"/>
        <w:ind w:left="142"/>
        <w:rPr>
          <w:rFonts w:ascii="MS Reference Sans Serif" w:hAnsi="MS Reference Sans Serif"/>
          <w:i/>
        </w:rPr>
      </w:pPr>
    </w:p>
    <w:p w:rsidR="00021B85" w:rsidRDefault="00021B85" w:rsidP="00021B85">
      <w:pPr>
        <w:spacing w:after="0"/>
        <w:ind w:left="142"/>
        <w:rPr>
          <w:rFonts w:ascii="MS Reference Sans Serif" w:hAnsi="MS Reference Sans Serif"/>
          <w:i/>
        </w:rPr>
      </w:pPr>
      <w:r>
        <w:rPr>
          <w:rFonts w:ascii="MS Reference Sans Serif" w:hAnsi="MS Reference Sans Serif"/>
          <w:i/>
        </w:rPr>
        <w:t xml:space="preserve">Important to include rural industries in the future of the towns as farming and farm diversification would help meet future needs both in providing goods and services but also employment and leisure activities.  Already established within the area. </w:t>
      </w:r>
    </w:p>
    <w:p w:rsidR="00021B85" w:rsidRDefault="00021B85" w:rsidP="00021B85">
      <w:pPr>
        <w:spacing w:after="0"/>
        <w:ind w:left="142"/>
        <w:rPr>
          <w:rFonts w:ascii="MS Reference Sans Serif" w:hAnsi="MS Reference Sans Serif"/>
          <w:i/>
        </w:rPr>
      </w:pPr>
    </w:p>
    <w:p w:rsidR="00021B85" w:rsidRDefault="00021B85" w:rsidP="00021B85">
      <w:pPr>
        <w:spacing w:after="0"/>
        <w:ind w:left="142"/>
        <w:rPr>
          <w:rFonts w:ascii="MS Reference Sans Serif" w:hAnsi="MS Reference Sans Serif"/>
          <w:i/>
        </w:rPr>
      </w:pPr>
      <w:r>
        <w:rPr>
          <w:rFonts w:ascii="MS Reference Sans Serif" w:hAnsi="MS Reference Sans Serif"/>
          <w:i/>
        </w:rPr>
        <w:t xml:space="preserve">Need to accept consequences of coastal erosion and loss of A259 and work on saving what can be saved and moving forward and taking into account future climate change and how it may </w:t>
      </w:r>
      <w:r w:rsidR="00A14FFE">
        <w:rPr>
          <w:rFonts w:ascii="MS Reference Sans Serif" w:hAnsi="MS Reference Sans Serif"/>
          <w:i/>
        </w:rPr>
        <w:t xml:space="preserve">affect the area.  </w:t>
      </w:r>
    </w:p>
    <w:p w:rsidR="00021B85" w:rsidRDefault="00021B85" w:rsidP="00021B85">
      <w:pPr>
        <w:spacing w:after="0"/>
        <w:ind w:left="142"/>
        <w:rPr>
          <w:rFonts w:ascii="MS Reference Sans Serif" w:hAnsi="MS Reference Sans Serif"/>
          <w:i/>
        </w:rPr>
      </w:pPr>
    </w:p>
    <w:p w:rsidR="00A14FFE" w:rsidRDefault="00021B85" w:rsidP="00021B85">
      <w:pPr>
        <w:spacing w:after="0"/>
        <w:ind w:left="142"/>
        <w:rPr>
          <w:rFonts w:ascii="MS Reference Sans Serif" w:hAnsi="MS Reference Sans Serif"/>
          <w:i/>
        </w:rPr>
      </w:pPr>
      <w:r>
        <w:rPr>
          <w:rFonts w:ascii="MS Reference Sans Serif" w:hAnsi="MS Reference Sans Serif"/>
          <w:i/>
        </w:rPr>
        <w:lastRenderedPageBreak/>
        <w:t>Need to involve young people more, this</w:t>
      </w:r>
      <w:r w:rsidR="00A14FFE">
        <w:rPr>
          <w:rFonts w:ascii="MS Reference Sans Serif" w:hAnsi="MS Reference Sans Serif"/>
          <w:i/>
        </w:rPr>
        <w:t xml:space="preserve"> essentially will be their life span and very important for them to have a say. </w:t>
      </w:r>
    </w:p>
    <w:p w:rsidR="00A14FFE" w:rsidRDefault="00A14FFE" w:rsidP="00021B85">
      <w:pPr>
        <w:spacing w:after="0"/>
        <w:ind w:left="142"/>
        <w:rPr>
          <w:rFonts w:ascii="MS Reference Sans Serif" w:hAnsi="MS Reference Sans Serif"/>
          <w:i/>
        </w:rPr>
      </w:pPr>
    </w:p>
    <w:p w:rsidR="004A46E2" w:rsidRDefault="00A14FFE" w:rsidP="00021B85">
      <w:pPr>
        <w:spacing w:after="0"/>
        <w:ind w:left="142"/>
        <w:rPr>
          <w:rFonts w:ascii="MS Reference Sans Serif" w:hAnsi="MS Reference Sans Serif"/>
          <w:i/>
        </w:rPr>
      </w:pPr>
      <w:r w:rsidRPr="00A14FFE">
        <w:rPr>
          <w:rFonts w:ascii="MS Reference Sans Serif" w:hAnsi="MS Reference Sans Serif"/>
          <w:b/>
          <w:highlight w:val="yellow"/>
        </w:rPr>
        <w:t>Action: Cllr. Duhigg to speak with the Young Mayor about taking the consultation to PCS school.</w:t>
      </w:r>
      <w:r>
        <w:rPr>
          <w:rFonts w:ascii="MS Reference Sans Serif" w:hAnsi="MS Reference Sans Serif"/>
          <w:b/>
        </w:rPr>
        <w:t xml:space="preserve"> </w:t>
      </w:r>
      <w:r w:rsidR="00021B85">
        <w:rPr>
          <w:rFonts w:ascii="MS Reference Sans Serif" w:hAnsi="MS Reference Sans Serif"/>
          <w:i/>
        </w:rPr>
        <w:t xml:space="preserve">  </w:t>
      </w:r>
      <w:r w:rsidR="004A46E2">
        <w:rPr>
          <w:rFonts w:ascii="MS Reference Sans Serif" w:hAnsi="MS Reference Sans Serif"/>
          <w:i/>
        </w:rPr>
        <w:t xml:space="preserve"> </w:t>
      </w:r>
    </w:p>
    <w:p w:rsidR="00A14FFE" w:rsidRDefault="00A14FFE" w:rsidP="00021B85">
      <w:pPr>
        <w:spacing w:after="0"/>
        <w:ind w:left="142"/>
        <w:rPr>
          <w:rFonts w:ascii="MS Reference Sans Serif" w:hAnsi="MS Reference Sans Serif"/>
          <w:i/>
        </w:rPr>
      </w:pPr>
    </w:p>
    <w:p w:rsidR="00A14FFE" w:rsidRPr="00A14FFE" w:rsidRDefault="00A14FFE" w:rsidP="00A14FFE">
      <w:pPr>
        <w:spacing w:after="0"/>
        <w:ind w:left="142"/>
        <w:jc w:val="center"/>
        <w:rPr>
          <w:rFonts w:ascii="MS Reference Sans Serif" w:hAnsi="MS Reference Sans Serif"/>
          <w:b/>
          <w:sz w:val="28"/>
          <w:szCs w:val="28"/>
          <w:u w:val="single"/>
        </w:rPr>
      </w:pPr>
    </w:p>
    <w:p w:rsidR="00A14FFE" w:rsidRPr="00A14FFE" w:rsidRDefault="00A14FFE" w:rsidP="00A14FFE">
      <w:pPr>
        <w:spacing w:after="0"/>
        <w:ind w:left="142"/>
        <w:jc w:val="center"/>
        <w:rPr>
          <w:rFonts w:ascii="MS Reference Sans Serif" w:hAnsi="MS Reference Sans Serif"/>
          <w:b/>
          <w:sz w:val="28"/>
          <w:szCs w:val="28"/>
          <w:u w:val="single"/>
        </w:rPr>
      </w:pPr>
      <w:r w:rsidRPr="00A14FFE">
        <w:rPr>
          <w:rFonts w:ascii="MS Reference Sans Serif" w:hAnsi="MS Reference Sans Serif"/>
          <w:b/>
          <w:sz w:val="28"/>
          <w:szCs w:val="28"/>
          <w:u w:val="single"/>
        </w:rPr>
        <w:t>NEXT MEETING: WED 2</w:t>
      </w:r>
      <w:r w:rsidRPr="00A14FFE">
        <w:rPr>
          <w:rFonts w:ascii="MS Reference Sans Serif" w:hAnsi="MS Reference Sans Serif"/>
          <w:b/>
          <w:sz w:val="28"/>
          <w:szCs w:val="28"/>
          <w:u w:val="single"/>
          <w:vertAlign w:val="superscript"/>
        </w:rPr>
        <w:t>ND</w:t>
      </w:r>
      <w:r w:rsidRPr="00A14FFE">
        <w:rPr>
          <w:rFonts w:ascii="MS Reference Sans Serif" w:hAnsi="MS Reference Sans Serif"/>
          <w:b/>
          <w:sz w:val="28"/>
          <w:szCs w:val="28"/>
          <w:u w:val="single"/>
        </w:rPr>
        <w:t xml:space="preserve"> MAY 2018 7PM COMMUNITY HOUSE</w:t>
      </w:r>
    </w:p>
    <w:p w:rsidR="004A46E2" w:rsidRDefault="004A46E2" w:rsidP="004A46E2">
      <w:pPr>
        <w:spacing w:after="0"/>
        <w:ind w:left="709" w:hanging="567"/>
        <w:rPr>
          <w:rFonts w:ascii="MS Reference Sans Serif" w:hAnsi="MS Reference Sans Serif"/>
          <w:i/>
        </w:rPr>
      </w:pPr>
    </w:p>
    <w:p w:rsidR="004A46E2" w:rsidRPr="004A46E2" w:rsidRDefault="004A46E2" w:rsidP="004A46E2">
      <w:pPr>
        <w:spacing w:after="0"/>
        <w:ind w:left="709" w:hanging="567"/>
        <w:rPr>
          <w:rFonts w:ascii="MS Reference Sans Serif" w:hAnsi="MS Reference Sans Serif"/>
          <w:i/>
        </w:rPr>
      </w:pPr>
      <w:r>
        <w:rPr>
          <w:rFonts w:ascii="MS Reference Sans Serif" w:hAnsi="MS Reference Sans Serif"/>
          <w:i/>
        </w:rPr>
        <w:t xml:space="preserve">  </w:t>
      </w:r>
    </w:p>
    <w:p w:rsidR="00F20216" w:rsidRDefault="00F20216" w:rsidP="00F20216">
      <w:pPr>
        <w:pStyle w:val="ListParagraph"/>
        <w:spacing w:after="0"/>
        <w:rPr>
          <w:rFonts w:ascii="MS Reference Sans Serif" w:hAnsi="MS Reference Sans Serif"/>
          <w:b/>
        </w:rPr>
      </w:pPr>
    </w:p>
    <w:p w:rsidR="00F20216" w:rsidRPr="00F20216" w:rsidRDefault="00F20216" w:rsidP="00F20216">
      <w:pPr>
        <w:pStyle w:val="ListParagraph"/>
        <w:spacing w:after="0"/>
        <w:rPr>
          <w:rFonts w:ascii="MS Reference Sans Serif" w:hAnsi="MS Reference Sans Serif"/>
        </w:rPr>
      </w:pPr>
    </w:p>
    <w:p w:rsidR="00CF29DB" w:rsidRDefault="00CF29DB" w:rsidP="00EA6BE3">
      <w:pPr>
        <w:pStyle w:val="ListParagraph"/>
        <w:spacing w:after="0"/>
        <w:rPr>
          <w:rFonts w:ascii="MS Reference Sans Serif" w:hAnsi="MS Reference Sans Serif"/>
        </w:rPr>
      </w:pPr>
      <w:r>
        <w:rPr>
          <w:rFonts w:ascii="MS Reference Sans Serif" w:hAnsi="MS Reference Sans Serif"/>
        </w:rPr>
        <w:t xml:space="preserve">   </w:t>
      </w:r>
    </w:p>
    <w:p w:rsidR="00CF29DB" w:rsidRDefault="00CF29DB" w:rsidP="00CF29DB">
      <w:pPr>
        <w:pStyle w:val="ListParagraph"/>
        <w:spacing w:after="0"/>
        <w:rPr>
          <w:rFonts w:ascii="MS Reference Sans Serif" w:hAnsi="MS Reference Sans Serif"/>
        </w:rPr>
      </w:pPr>
    </w:p>
    <w:p w:rsidR="005339F8" w:rsidRPr="005339F8" w:rsidRDefault="005339F8" w:rsidP="005339F8">
      <w:pPr>
        <w:spacing w:after="0"/>
        <w:rPr>
          <w:rFonts w:ascii="MS Reference Sans Serif" w:hAnsi="MS Reference Sans Serif"/>
        </w:rPr>
      </w:pPr>
    </w:p>
    <w:sectPr w:rsidR="005339F8" w:rsidRPr="005339F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250" w:rsidRDefault="00AC7250" w:rsidP="00290685">
      <w:pPr>
        <w:spacing w:after="0" w:line="240" w:lineRule="auto"/>
      </w:pPr>
      <w:r>
        <w:separator/>
      </w:r>
    </w:p>
  </w:endnote>
  <w:endnote w:type="continuationSeparator" w:id="0">
    <w:p w:rsidR="00AC7250" w:rsidRDefault="00AC7250" w:rsidP="00290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394176"/>
      <w:docPartObj>
        <w:docPartGallery w:val="Page Numbers (Bottom of Page)"/>
        <w:docPartUnique/>
      </w:docPartObj>
    </w:sdtPr>
    <w:sdtEndPr>
      <w:rPr>
        <w:color w:val="7F7F7F" w:themeColor="background1" w:themeShade="7F"/>
        <w:spacing w:val="60"/>
      </w:rPr>
    </w:sdtEndPr>
    <w:sdtContent>
      <w:p w:rsidR="00290685" w:rsidRDefault="00290685">
        <w:pPr>
          <w:pStyle w:val="Footer"/>
          <w:pBdr>
            <w:top w:val="single" w:sz="4" w:space="1" w:color="D9D9D9" w:themeColor="background1" w:themeShade="D9"/>
          </w:pBdr>
          <w:jc w:val="right"/>
        </w:pPr>
        <w:r>
          <w:fldChar w:fldCharType="begin"/>
        </w:r>
        <w:r>
          <w:instrText xml:space="preserve"> PAGE   \* MERGEFORMAT </w:instrText>
        </w:r>
        <w:r>
          <w:fldChar w:fldCharType="separate"/>
        </w:r>
        <w:r w:rsidR="007E3849">
          <w:rPr>
            <w:noProof/>
          </w:rPr>
          <w:t>1</w:t>
        </w:r>
        <w:r>
          <w:rPr>
            <w:noProof/>
          </w:rPr>
          <w:fldChar w:fldCharType="end"/>
        </w:r>
        <w:r>
          <w:t xml:space="preserve"> | </w:t>
        </w:r>
        <w:r>
          <w:rPr>
            <w:color w:val="7F7F7F" w:themeColor="background1" w:themeShade="7F"/>
            <w:spacing w:val="60"/>
          </w:rPr>
          <w:t>Page</w:t>
        </w:r>
      </w:p>
    </w:sdtContent>
  </w:sdt>
  <w:p w:rsidR="00290685" w:rsidRDefault="00290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250" w:rsidRDefault="00AC7250" w:rsidP="00290685">
      <w:pPr>
        <w:spacing w:after="0" w:line="240" w:lineRule="auto"/>
      </w:pPr>
      <w:r>
        <w:separator/>
      </w:r>
    </w:p>
  </w:footnote>
  <w:footnote w:type="continuationSeparator" w:id="0">
    <w:p w:rsidR="00AC7250" w:rsidRDefault="00AC7250" w:rsidP="002906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024B8"/>
    <w:multiLevelType w:val="multilevel"/>
    <w:tmpl w:val="AA0ADF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4DA87B70"/>
    <w:multiLevelType w:val="hybridMultilevel"/>
    <w:tmpl w:val="52FC07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0447CA"/>
    <w:multiLevelType w:val="hybridMultilevel"/>
    <w:tmpl w:val="52FC07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2B01FB"/>
    <w:multiLevelType w:val="hybridMultilevel"/>
    <w:tmpl w:val="4D145170"/>
    <w:lvl w:ilvl="0" w:tplc="D0E2F7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87E5D48"/>
    <w:multiLevelType w:val="hybridMultilevel"/>
    <w:tmpl w:val="52FC07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93"/>
    <w:rsid w:val="00021B85"/>
    <w:rsid w:val="000D026D"/>
    <w:rsid w:val="000E7908"/>
    <w:rsid w:val="00272EB2"/>
    <w:rsid w:val="00290685"/>
    <w:rsid w:val="002A67DE"/>
    <w:rsid w:val="002B7E4B"/>
    <w:rsid w:val="00345C4C"/>
    <w:rsid w:val="004A46E2"/>
    <w:rsid w:val="00503DEB"/>
    <w:rsid w:val="005339F8"/>
    <w:rsid w:val="006C106D"/>
    <w:rsid w:val="007E3849"/>
    <w:rsid w:val="007F6AE9"/>
    <w:rsid w:val="008E7EDA"/>
    <w:rsid w:val="00961893"/>
    <w:rsid w:val="009C46F5"/>
    <w:rsid w:val="00A14FFE"/>
    <w:rsid w:val="00A16477"/>
    <w:rsid w:val="00AC7250"/>
    <w:rsid w:val="00B64E5F"/>
    <w:rsid w:val="00CF29DB"/>
    <w:rsid w:val="00E040D9"/>
    <w:rsid w:val="00EA6BE3"/>
    <w:rsid w:val="00F20216"/>
    <w:rsid w:val="00F55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E1F41-C7E0-46DB-84E7-A47BC205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9F8"/>
    <w:pPr>
      <w:ind w:left="720"/>
      <w:contextualSpacing/>
    </w:pPr>
  </w:style>
  <w:style w:type="paragraph" w:styleId="Header">
    <w:name w:val="header"/>
    <w:basedOn w:val="Normal"/>
    <w:link w:val="HeaderChar"/>
    <w:uiPriority w:val="99"/>
    <w:unhideWhenUsed/>
    <w:rsid w:val="00290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685"/>
  </w:style>
  <w:style w:type="paragraph" w:styleId="Footer">
    <w:name w:val="footer"/>
    <w:basedOn w:val="Normal"/>
    <w:link w:val="FooterChar"/>
    <w:uiPriority w:val="99"/>
    <w:unhideWhenUsed/>
    <w:rsid w:val="00290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685"/>
  </w:style>
  <w:style w:type="table" w:styleId="TableGrid">
    <w:name w:val="Table Grid"/>
    <w:basedOn w:val="TableNormal"/>
    <w:uiPriority w:val="39"/>
    <w:rsid w:val="008E7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Horsham District Council</Company>
  <LinksUpToDate>false</LinksUpToDate>
  <CharactersWithSpaces>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Nancy.Astley</dc:creator>
  <cp:keywords/>
  <dc:description/>
  <cp:lastModifiedBy>Catherine Gallagher</cp:lastModifiedBy>
  <cp:revision>2</cp:revision>
  <dcterms:created xsi:type="dcterms:W3CDTF">2020-09-25T15:26:00Z</dcterms:created>
  <dcterms:modified xsi:type="dcterms:W3CDTF">2020-09-25T15:26:00Z</dcterms:modified>
</cp:coreProperties>
</file>